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5FE" w:rsidRPr="0094072F" w:rsidRDefault="002925FE" w:rsidP="002925FE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4"/>
        </w:rPr>
        <w:t>2</w:t>
      </w:r>
    </w:p>
    <w:p w:rsidR="002925FE" w:rsidRPr="0094072F" w:rsidRDefault="002925FE" w:rsidP="002925FE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Утверждено</w:t>
      </w:r>
    </w:p>
    <w:p w:rsidR="002925FE" w:rsidRPr="0094072F" w:rsidRDefault="002925FE" w:rsidP="002925FE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приказом департамента образования</w:t>
      </w:r>
    </w:p>
    <w:p w:rsidR="002925FE" w:rsidRPr="0094072F" w:rsidRDefault="002925FE" w:rsidP="002925FE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4072F">
        <w:rPr>
          <w:rFonts w:ascii="Times New Roman" w:hAnsi="Times New Roman" w:cs="Times New Roman"/>
          <w:sz w:val="28"/>
          <w:szCs w:val="24"/>
        </w:rPr>
        <w:t>и науки Костромской области</w:t>
      </w:r>
    </w:p>
    <w:p w:rsidR="002925FE" w:rsidRPr="0094072F" w:rsidRDefault="002925FE" w:rsidP="002925FE">
      <w:pPr>
        <w:spacing w:after="0" w:line="240" w:lineRule="auto"/>
        <w:ind w:left="3969" w:firstLine="709"/>
        <w:jc w:val="center"/>
        <w:rPr>
          <w:rFonts w:ascii="Times New Roman" w:hAnsi="Times New Roman" w:cs="Times New Roman"/>
          <w:sz w:val="28"/>
          <w:szCs w:val="24"/>
        </w:rPr>
      </w:pPr>
      <w:bookmarkStart w:id="0" w:name="_GoBack"/>
      <w:r w:rsidRPr="00162746">
        <w:rPr>
          <w:rFonts w:ascii="Times New Roman" w:hAnsi="Times New Roman" w:cs="Times New Roman"/>
          <w:sz w:val="28"/>
          <w:szCs w:val="24"/>
        </w:rPr>
        <w:t xml:space="preserve">от </w:t>
      </w:r>
      <w:r w:rsidR="00674991">
        <w:rPr>
          <w:rFonts w:ascii="Times New Roman" w:hAnsi="Times New Roman" w:cs="Times New Roman"/>
          <w:sz w:val="28"/>
          <w:szCs w:val="24"/>
        </w:rPr>
        <w:t>10.11.</w:t>
      </w:r>
      <w:r w:rsidRPr="00162746">
        <w:rPr>
          <w:rFonts w:ascii="Times New Roman" w:hAnsi="Times New Roman" w:cs="Times New Roman"/>
          <w:sz w:val="28"/>
          <w:szCs w:val="24"/>
        </w:rPr>
        <w:t>2020 года №</w:t>
      </w:r>
      <w:r w:rsidR="00674991">
        <w:rPr>
          <w:rFonts w:ascii="Times New Roman" w:hAnsi="Times New Roman" w:cs="Times New Roman"/>
          <w:sz w:val="28"/>
          <w:szCs w:val="24"/>
        </w:rPr>
        <w:t xml:space="preserve"> 1679</w:t>
      </w:r>
      <w:bookmarkEnd w:id="0"/>
    </w:p>
    <w:p w:rsidR="006B0B0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D04AE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4AEE">
        <w:rPr>
          <w:rFonts w:ascii="Times New Roman" w:hAnsi="Times New Roman" w:cs="Times New Roman"/>
          <w:sz w:val="28"/>
          <w:szCs w:val="28"/>
        </w:rPr>
        <w:t>Сос</w:t>
      </w:r>
      <w:r w:rsidR="00D04AEE">
        <w:rPr>
          <w:rFonts w:ascii="Times New Roman" w:hAnsi="Times New Roman" w:cs="Times New Roman"/>
          <w:sz w:val="28"/>
          <w:szCs w:val="28"/>
        </w:rPr>
        <w:t xml:space="preserve">тав муниципальных координаторов </w:t>
      </w:r>
      <w:r w:rsidRPr="00D04AEE"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государственной итоговой аттестации обучающихся по образовательным программам </w:t>
      </w:r>
      <w:r w:rsidR="00061E81" w:rsidRPr="00D04AEE">
        <w:rPr>
          <w:rFonts w:ascii="Times New Roman" w:hAnsi="Times New Roman" w:cs="Times New Roman"/>
          <w:sz w:val="28"/>
          <w:szCs w:val="28"/>
        </w:rPr>
        <w:t>основного</w:t>
      </w:r>
      <w:r w:rsidRPr="00D04AEE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="00D04AEE">
        <w:rPr>
          <w:rFonts w:ascii="Times New Roman" w:hAnsi="Times New Roman" w:cs="Times New Roman"/>
          <w:sz w:val="28"/>
          <w:szCs w:val="28"/>
        </w:rPr>
        <w:t>в 2020</w:t>
      </w:r>
      <w:r w:rsidRPr="00D04AEE">
        <w:rPr>
          <w:rFonts w:ascii="Times New Roman" w:hAnsi="Times New Roman" w:cs="Times New Roman"/>
          <w:sz w:val="28"/>
          <w:szCs w:val="28"/>
        </w:rPr>
        <w:t>-20</w:t>
      </w:r>
      <w:r w:rsidR="003E122D" w:rsidRPr="00D04AEE">
        <w:rPr>
          <w:rFonts w:ascii="Times New Roman" w:hAnsi="Times New Roman" w:cs="Times New Roman"/>
          <w:sz w:val="28"/>
          <w:szCs w:val="28"/>
        </w:rPr>
        <w:t>2</w:t>
      </w:r>
      <w:r w:rsidR="00D04AEE">
        <w:rPr>
          <w:rFonts w:ascii="Times New Roman" w:hAnsi="Times New Roman" w:cs="Times New Roman"/>
          <w:sz w:val="28"/>
          <w:szCs w:val="28"/>
        </w:rPr>
        <w:t>1</w:t>
      </w:r>
      <w:r w:rsidRPr="00D04AEE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6B0B0E" w:rsidRPr="00D04AEE" w:rsidRDefault="006B0B0E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946"/>
        <w:gridCol w:w="1924"/>
        <w:gridCol w:w="3543"/>
        <w:gridCol w:w="1701"/>
      </w:tblGrid>
      <w:tr w:rsidR="007A3D2F" w:rsidRPr="007A3D2F" w:rsidTr="006F1ED5">
        <w:trPr>
          <w:trHeight w:val="7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2F" w:rsidRPr="007A3D2F" w:rsidRDefault="007A3D2F" w:rsidP="003F4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</w:t>
            </w:r>
            <w:r w:rsidR="00DE67A5">
              <w:rPr>
                <w:rFonts w:ascii="Times New Roman" w:eastAsia="Times New Roman" w:hAnsi="Times New Roman" w:cs="Times New Roman"/>
                <w:sz w:val="24"/>
                <w:szCs w:val="24"/>
              </w:rPr>
              <w:t>ьный район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2F" w:rsidRPr="007A3D2F" w:rsidRDefault="007A3D2F" w:rsidP="00DE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E66F4C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F4C" w:rsidRPr="007A3D2F" w:rsidRDefault="00E66F4C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4C" w:rsidRPr="007A3D2F" w:rsidRDefault="00E66F4C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Федоров Сергей Владимирович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Антроповского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</w:tr>
      <w:tr w:rsidR="00E66F4C" w:rsidRPr="007A3D2F" w:rsidTr="006F1ED5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F4C" w:rsidRPr="007A3D2F" w:rsidRDefault="00E66F4C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4C" w:rsidRPr="007A3D2F" w:rsidRDefault="00E66F4C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Буй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Серова Наталья Анатольевна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город Буй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E66F4C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6F4C" w:rsidRPr="007A3D2F" w:rsidRDefault="00E66F4C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4C" w:rsidRPr="007A3D2F" w:rsidRDefault="00E66F4C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Петрова Елена Павловна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Буйского муниципального 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4C" w:rsidRPr="006F1ED5" w:rsidRDefault="00E66F4C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Волгореченск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500582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582">
              <w:rPr>
                <w:rFonts w:ascii="Times New Roman" w:hAnsi="Times New Roman" w:cs="Times New Roman"/>
                <w:sz w:val="24"/>
                <w:szCs w:val="24"/>
              </w:rPr>
              <w:t>Ермилова Надежда Николаевна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D359F1" w:rsidRDefault="006F1ED5" w:rsidP="00164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администрация городского округа город Волгореченск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D359F1" w:rsidRDefault="006F1ED5" w:rsidP="00164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6F1ED5" w:rsidRPr="007A3D2F" w:rsidTr="006F1ED5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Вохомский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Евсевьева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Вера Петровна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Галич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Голубева Елена Владимировна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городского округа - город Галич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</w:tr>
      <w:tr w:rsidR="006F1ED5" w:rsidRPr="007A3D2F" w:rsidTr="006F1ED5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Галичский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Андреева Надежда Николаевна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Галичского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Кадыйский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Краснова Наталия Ивановна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Кадыйского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ведущий эксперт</w:t>
            </w:r>
          </w:p>
        </w:tc>
      </w:tr>
      <w:tr w:rsidR="006F1ED5" w:rsidRPr="007A3D2F" w:rsidTr="006F1ED5">
        <w:trPr>
          <w:trHeight w:val="5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Кологривский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Щеголева Ирина Николаевна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Кологривского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отдела</w:t>
            </w:r>
          </w:p>
        </w:tc>
      </w:tr>
      <w:tr w:rsidR="006F1ED5" w:rsidRPr="007A3D2F" w:rsidTr="006F1ED5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Кострома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Павлова Екатерина Дмитриевна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Комитета образования, культуры, спорта и работы с молодежью Администрации города Костромы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Костромской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Любимцева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администрации Костромского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r w:rsidRPr="006F1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"Информационно-методический центр системы </w:t>
            </w:r>
            <w:r w:rsidRPr="006F1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образования" Красносельского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методист</w:t>
            </w:r>
          </w:p>
        </w:tc>
      </w:tr>
      <w:tr w:rsidR="006F1ED5" w:rsidRPr="007A3D2F" w:rsidTr="006F1ED5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Макарьевский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методический кабинет отдела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Макарьевского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Мантурово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городского округа город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Мантурово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Межевской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Елена Евгеньевна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Межевского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Нерехта и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Нерехтский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Долганова Любовь Сергеевна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образованию администрации муниципального района город Нерехта 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Нерехтск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F1ED5" w:rsidRPr="007A3D2F" w:rsidTr="006F1ED5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Нея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Чистякова Елена Витальевна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ьного района 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отделом образования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Октябрьский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Рымина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Октябрьского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Островский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Титова Елена Александровна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Островского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4B0C1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0C15" w:rsidRPr="007A3D2F" w:rsidRDefault="004B0C15" w:rsidP="004B0C1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C15" w:rsidRPr="007A3D2F" w:rsidRDefault="004B0C15" w:rsidP="004B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Павинский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15" w:rsidRPr="00D359F1" w:rsidRDefault="004B0C15" w:rsidP="004B0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>Лыхина</w:t>
            </w:r>
            <w:proofErr w:type="spellEnd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Леонидовна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15" w:rsidRPr="00D359F1" w:rsidRDefault="004B0C15" w:rsidP="004B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5F9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отдел образования администрации </w:t>
            </w:r>
            <w:proofErr w:type="spellStart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7A55F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15" w:rsidRPr="00D359F1" w:rsidRDefault="004B0C15" w:rsidP="004B0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9F1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Парфеньевский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Изюмова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Парфеньевского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</w:t>
            </w:r>
          </w:p>
        </w:tc>
      </w:tr>
      <w:tr w:rsidR="006F1ED5" w:rsidRPr="007A3D2F" w:rsidTr="006F1ED5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Поназыревский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Шорохов Александр Вячеславович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образования, культуры, молодежи, спорта и туризма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Поназыревского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специалист методист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Пыщугский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Гапонюк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br/>
              <w:t>Мария Витальевна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Пыщугского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Солигаличский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Судиславский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Смирнова Татьяна Александровна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Судиславского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Сарбаева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Алекксеевна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Сусанинского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едующего о</w:t>
            </w: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тделом образования</w:t>
            </w:r>
          </w:p>
        </w:tc>
      </w:tr>
      <w:tr w:rsidR="006F1ED5" w:rsidRPr="007A3D2F" w:rsidTr="006F1ED5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Чухломский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Бровина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МКУ "Методический центр" Чухломского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Шарья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Волкова Майя Васильевна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городского округа город Шарья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</w:tr>
      <w:tr w:rsidR="006F1ED5" w:rsidRPr="007A3D2F" w:rsidTr="006F1ED5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7A3D2F" w:rsidRDefault="006F1ED5" w:rsidP="00E66F4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ED5" w:rsidRPr="007A3D2F" w:rsidRDefault="006F1ED5" w:rsidP="00E6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</w:t>
            </w:r>
            <w:proofErr w:type="spellEnd"/>
            <w:r w:rsidRPr="007A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Носова Галина Александровна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администрации </w:t>
            </w:r>
            <w:proofErr w:type="spellStart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Шарьинского</w:t>
            </w:r>
            <w:proofErr w:type="spellEnd"/>
            <w:r w:rsidRPr="006F1ED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5" w:rsidRPr="006F1ED5" w:rsidRDefault="006F1ED5" w:rsidP="006F1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</w:tr>
    </w:tbl>
    <w:p w:rsidR="007A3D2F" w:rsidRDefault="007A3D2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D2F" w:rsidRDefault="007A3D2F" w:rsidP="006B0B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B0E" w:rsidRPr="006B0B0E" w:rsidRDefault="006B0B0E" w:rsidP="006B0B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0B0E" w:rsidRPr="006B0B0E" w:rsidSect="00351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8060E"/>
    <w:multiLevelType w:val="hybridMultilevel"/>
    <w:tmpl w:val="01DA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0E"/>
    <w:rsid w:val="000031FD"/>
    <w:rsid w:val="00061E81"/>
    <w:rsid w:val="00162746"/>
    <w:rsid w:val="0017061D"/>
    <w:rsid w:val="001819AE"/>
    <w:rsid w:val="00192DF2"/>
    <w:rsid w:val="001E47A0"/>
    <w:rsid w:val="00277CEC"/>
    <w:rsid w:val="002818CD"/>
    <w:rsid w:val="002925FE"/>
    <w:rsid w:val="002B657D"/>
    <w:rsid w:val="002F6C77"/>
    <w:rsid w:val="00351C26"/>
    <w:rsid w:val="00373B50"/>
    <w:rsid w:val="003D2E20"/>
    <w:rsid w:val="003E122D"/>
    <w:rsid w:val="003F47BB"/>
    <w:rsid w:val="004B0C15"/>
    <w:rsid w:val="00500582"/>
    <w:rsid w:val="00570EE0"/>
    <w:rsid w:val="00581D86"/>
    <w:rsid w:val="005D1612"/>
    <w:rsid w:val="005D50B1"/>
    <w:rsid w:val="00615267"/>
    <w:rsid w:val="0066527B"/>
    <w:rsid w:val="00674991"/>
    <w:rsid w:val="006B0B0E"/>
    <w:rsid w:val="006F1854"/>
    <w:rsid w:val="006F1ED5"/>
    <w:rsid w:val="00766217"/>
    <w:rsid w:val="00767F1D"/>
    <w:rsid w:val="007A3D2F"/>
    <w:rsid w:val="007A68E0"/>
    <w:rsid w:val="007B3961"/>
    <w:rsid w:val="008536F9"/>
    <w:rsid w:val="0086048B"/>
    <w:rsid w:val="00947807"/>
    <w:rsid w:val="00A33181"/>
    <w:rsid w:val="00B31440"/>
    <w:rsid w:val="00B82FE6"/>
    <w:rsid w:val="00BC0C37"/>
    <w:rsid w:val="00C705E2"/>
    <w:rsid w:val="00C7321E"/>
    <w:rsid w:val="00CA3C7D"/>
    <w:rsid w:val="00CE5E80"/>
    <w:rsid w:val="00D0316C"/>
    <w:rsid w:val="00D04AEE"/>
    <w:rsid w:val="00DE67A5"/>
    <w:rsid w:val="00E41894"/>
    <w:rsid w:val="00E66F4C"/>
    <w:rsid w:val="00EC5329"/>
    <w:rsid w:val="00F6007C"/>
    <w:rsid w:val="00F86E2A"/>
    <w:rsid w:val="00FF2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4640E-A5D9-40F2-A85B-106A039D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B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A3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8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E4B03-C0ED-4D4B-8CAC-8ADC867C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2020-10-21T10:41:00Z</dcterms:created>
  <dcterms:modified xsi:type="dcterms:W3CDTF">2020-11-13T09:55:00Z</dcterms:modified>
</cp:coreProperties>
</file>